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3BA7" w14:textId="77777777" w:rsidR="00F143E6" w:rsidRDefault="00603B6F">
      <w:r>
        <w:rPr>
          <w:noProof/>
        </w:rPr>
        <w:drawing>
          <wp:inline distT="0" distB="0" distL="0" distR="0" wp14:anchorId="193A79C7" wp14:editId="735E8F4C">
            <wp:extent cx="5892800" cy="2844800"/>
            <wp:effectExtent l="0" t="0" r="0" b="0"/>
            <wp:docPr id="2" name="Picture 2" descr="Macintosh HD:Users:paige.lehman:Desktop:Screen Shot 2015-11-29 at 7.36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ige.lehman:Desktop:Screen Shot 2015-11-29 at 7.36.0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3556D" w14:textId="77777777" w:rsidR="00603B6F" w:rsidRDefault="00603B6F"/>
    <w:p w14:paraId="30A115AF" w14:textId="77777777" w:rsidR="00603B6F" w:rsidRPr="00603B6F" w:rsidRDefault="00603B6F" w:rsidP="00603B6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C45CE" wp14:editId="24FEB898">
                <wp:simplePos x="0" y="0"/>
                <wp:positionH relativeFrom="column">
                  <wp:posOffset>-114300</wp:posOffset>
                </wp:positionH>
                <wp:positionV relativeFrom="paragraph">
                  <wp:posOffset>634365</wp:posOffset>
                </wp:positionV>
                <wp:extent cx="6172200" cy="1028700"/>
                <wp:effectExtent l="0" t="0" r="25400" b="38100"/>
                <wp:wrapThrough wrapText="bothSides">
                  <wp:wrapPolygon edited="0">
                    <wp:start x="89" y="0"/>
                    <wp:lineTo x="0" y="1600"/>
                    <wp:lineTo x="0" y="20800"/>
                    <wp:lineTo x="89" y="21867"/>
                    <wp:lineTo x="21511" y="21867"/>
                    <wp:lineTo x="21600" y="20800"/>
                    <wp:lineTo x="21600" y="1600"/>
                    <wp:lineTo x="21511" y="0"/>
                    <wp:lineTo x="89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8.95pt;margin-top:49.95pt;width:486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" fillcolor="white [3201]" strokecolor="black [3200]" strokeweight="2pt">
                <w10:wrap type="through"/>
              </v:roundrect>
            </w:pict>
          </mc:Fallback>
        </mc:AlternateContent>
      </w:r>
      <w:r w:rsidRPr="00603B6F">
        <w:rPr>
          <w:rFonts w:asciiTheme="majorHAnsi" w:hAnsiTheme="majorHAnsi"/>
        </w:rPr>
        <w:t xml:space="preserve">On slide 1, “p53” is referred to as a molecule, a protein, and a gene; it is also referred to as being mutated. In your own words, and based on your knowledge of molecular genetics, how are these terms related? </w:t>
      </w:r>
    </w:p>
    <w:p w14:paraId="2EC9A14F" w14:textId="77777777" w:rsidR="00603B6F" w:rsidRDefault="00603B6F" w:rsidP="00603B6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Define the following terms:</w:t>
      </w:r>
    </w:p>
    <w:p w14:paraId="083E1929" w14:textId="77777777" w:rsidR="00603B6F" w:rsidRDefault="00603B6F" w:rsidP="00603B6F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Oncogene: __________________________________________________________________________________________________________________________________</w:t>
      </w:r>
    </w:p>
    <w:p w14:paraId="5157FBFB" w14:textId="77777777" w:rsidR="00603B6F" w:rsidRDefault="00603B6F" w:rsidP="00603B6F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Tumor </w:t>
      </w:r>
      <w:r w:rsidR="00DB6C4D">
        <w:rPr>
          <w:rFonts w:asciiTheme="majorHAnsi" w:hAnsiTheme="majorHAnsi"/>
        </w:rPr>
        <w:t>suppressor</w:t>
      </w:r>
      <w:bookmarkStart w:id="0" w:name="_GoBack"/>
      <w:bookmarkEnd w:id="0"/>
      <w:r>
        <w:rPr>
          <w:rFonts w:asciiTheme="majorHAnsi" w:hAnsiTheme="majorHAnsi"/>
        </w:rPr>
        <w:t xml:space="preserve"> gene: __________________________________________________________________________________________________________________________________</w:t>
      </w:r>
    </w:p>
    <w:p w14:paraId="376AADF7" w14:textId="77777777" w:rsidR="00603B6F" w:rsidRDefault="00603B6F" w:rsidP="00603B6F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DNA repair gene: __________________________________________________________________________________________________________________________________</w:t>
      </w:r>
    </w:p>
    <w:p w14:paraId="12A0B825" w14:textId="77777777" w:rsidR="00603B6F" w:rsidRDefault="00603B6F" w:rsidP="00603B6F">
      <w:pPr>
        <w:pStyle w:val="ListParagraph"/>
        <w:spacing w:line="360" w:lineRule="auto"/>
        <w:ind w:left="1440"/>
        <w:rPr>
          <w:rFonts w:asciiTheme="majorHAnsi" w:hAnsiTheme="majorHAnsi"/>
        </w:rPr>
      </w:pPr>
    </w:p>
    <w:p w14:paraId="3AC52DFF" w14:textId="77777777" w:rsidR="00603B6F" w:rsidRPr="00603B6F" w:rsidRDefault="00603B6F" w:rsidP="00603B6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C6101" wp14:editId="1F224FA3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457200</wp:posOffset>
                </wp:positionV>
                <wp:extent cx="6172200" cy="1028700"/>
                <wp:effectExtent l="0" t="0" r="25400" b="38100"/>
                <wp:wrapThrough wrapText="bothSides">
                  <wp:wrapPolygon edited="0">
                    <wp:start x="89" y="0"/>
                    <wp:lineTo x="0" y="1600"/>
                    <wp:lineTo x="0" y="20800"/>
                    <wp:lineTo x="89" y="21867"/>
                    <wp:lineTo x="21511" y="21867"/>
                    <wp:lineTo x="21600" y="20800"/>
                    <wp:lineTo x="21600" y="1600"/>
                    <wp:lineTo x="21511" y="0"/>
                    <wp:lineTo x="89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8.95pt;margin-top:36pt;width:486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" fillcolor="white [3201]" strokecolor="black [3200]" strokeweight="2pt">
                <w10:wrap type="through"/>
              </v:roundrect>
            </w:pict>
          </mc:Fallback>
        </mc:AlternateContent>
      </w:r>
      <w:r>
        <w:rPr>
          <w:rFonts w:asciiTheme="majorHAnsi" w:hAnsiTheme="majorHAnsi"/>
        </w:rPr>
        <w:t>Based on the information on slide 2, how is p53 related to oncogenes and tumor suppressor genes?</w:t>
      </w:r>
    </w:p>
    <w:p w14:paraId="39825F36" w14:textId="77777777" w:rsidR="00603B6F" w:rsidRDefault="00603B6F" w:rsidP="00603B6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After watching the video clip…</w:t>
      </w:r>
    </w:p>
    <w:p w14:paraId="598B70B5" w14:textId="77777777" w:rsidR="00603B6F" w:rsidRPr="00603B6F" w:rsidRDefault="00603B6F" w:rsidP="00603B6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is a mutated oncogene analogous to a 100-pound weight on the gas pedal in a car?</w:t>
      </w:r>
    </w:p>
    <w:p w14:paraId="556FC4A4" w14:textId="77777777" w:rsidR="00603B6F" w:rsidRPr="00603B6F" w:rsidRDefault="00603B6F" w:rsidP="00603B6F">
      <w:pPr>
        <w:pStyle w:val="ListParagraph"/>
        <w:spacing w:line="36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</w:t>
      </w:r>
    </w:p>
    <w:p w14:paraId="3BD7AF34" w14:textId="77777777" w:rsidR="00603B6F" w:rsidRDefault="00603B6F" w:rsidP="00603B6F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does the car analogy apply to a mutated tumor suppressor gene?</w:t>
      </w:r>
    </w:p>
    <w:p w14:paraId="5C693FBF" w14:textId="77777777" w:rsidR="00603B6F" w:rsidRPr="00603B6F" w:rsidRDefault="00603B6F" w:rsidP="00603B6F">
      <w:pPr>
        <w:pStyle w:val="ListParagraph"/>
        <w:spacing w:line="36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</w:t>
      </w:r>
    </w:p>
    <w:p w14:paraId="4CBF64C4" w14:textId="77777777" w:rsidR="00603B6F" w:rsidRDefault="00603B6F" w:rsidP="00603B6F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is required for a cell to “spin out of control”?</w:t>
      </w:r>
    </w:p>
    <w:p w14:paraId="65899FFF" w14:textId="77777777" w:rsidR="00603B6F" w:rsidRDefault="00603B6F" w:rsidP="00603B6F">
      <w:pPr>
        <w:pStyle w:val="ListParagraph"/>
        <w:spacing w:line="36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</w:t>
      </w:r>
    </w:p>
    <w:p w14:paraId="6BCBEFF2" w14:textId="77777777" w:rsidR="00603B6F" w:rsidRDefault="00603B6F" w:rsidP="00603B6F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5E5C1" wp14:editId="345BBFCE">
                <wp:simplePos x="0" y="0"/>
                <wp:positionH relativeFrom="column">
                  <wp:posOffset>0</wp:posOffset>
                </wp:positionH>
                <wp:positionV relativeFrom="paragraph">
                  <wp:posOffset>450215</wp:posOffset>
                </wp:positionV>
                <wp:extent cx="6172200" cy="1028700"/>
                <wp:effectExtent l="0" t="0" r="25400" b="38100"/>
                <wp:wrapThrough wrapText="bothSides">
                  <wp:wrapPolygon edited="0">
                    <wp:start x="89" y="0"/>
                    <wp:lineTo x="0" y="1600"/>
                    <wp:lineTo x="0" y="20800"/>
                    <wp:lineTo x="89" y="21867"/>
                    <wp:lineTo x="21511" y="21867"/>
                    <wp:lineTo x="21600" y="20800"/>
                    <wp:lineTo x="21600" y="1600"/>
                    <wp:lineTo x="21511" y="0"/>
                    <wp:lineTo x="89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0;margin-top:35.45pt;width:486pt;height:8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" fillcolor="white [3201]" strokecolor="black [3200]" strokeweight="2pt">
                <w10:wrap type="through"/>
              </v:roundrect>
            </w:pict>
          </mc:Fallback>
        </mc:AlternateContent>
      </w:r>
    </w:p>
    <w:p w14:paraId="09C10FDA" w14:textId="77777777" w:rsidR="00603B6F" w:rsidRPr="00603B6F" w:rsidRDefault="00603B6F" w:rsidP="00603B6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three conditions or factors activate p53 to shut down cell division?</w:t>
      </w:r>
    </w:p>
    <w:p w14:paraId="4E89D844" w14:textId="77777777" w:rsidR="00603B6F" w:rsidRPr="00603B6F" w:rsidRDefault="00603B6F" w:rsidP="00603B6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A1F80" wp14:editId="50F73DED">
                <wp:simplePos x="0" y="0"/>
                <wp:positionH relativeFrom="column">
                  <wp:posOffset>0</wp:posOffset>
                </wp:positionH>
                <wp:positionV relativeFrom="paragraph">
                  <wp:posOffset>375920</wp:posOffset>
                </wp:positionV>
                <wp:extent cx="6172200" cy="1028700"/>
                <wp:effectExtent l="0" t="0" r="25400" b="38100"/>
                <wp:wrapThrough wrapText="bothSides">
                  <wp:wrapPolygon edited="0">
                    <wp:start x="89" y="0"/>
                    <wp:lineTo x="0" y="1600"/>
                    <wp:lineTo x="0" y="20800"/>
                    <wp:lineTo x="89" y="21867"/>
                    <wp:lineTo x="21511" y="21867"/>
                    <wp:lineTo x="21600" y="20800"/>
                    <wp:lineTo x="21600" y="1600"/>
                    <wp:lineTo x="21511" y="0"/>
                    <wp:lineTo x="89" y="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0;margin-top:29.6pt;width:486pt;height:8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" fillcolor="white [3201]" strokecolor="black [3200]" strokeweight="2pt">
                <w10:wrap type="through"/>
              </v:roundrect>
            </w:pict>
          </mc:Fallback>
        </mc:AlternateContent>
      </w:r>
      <w:r>
        <w:rPr>
          <w:rFonts w:asciiTheme="majorHAnsi" w:hAnsiTheme="majorHAnsi"/>
        </w:rPr>
        <w:t>Why is p53 called “guardian of the genome”?</w:t>
      </w:r>
    </w:p>
    <w:sectPr w:rsidR="00603B6F" w:rsidRPr="00603B6F" w:rsidSect="00603B6F">
      <w:headerReference w:type="default" r:id="rId9"/>
      <w:pgSz w:w="12240" w:h="15840"/>
      <w:pgMar w:top="1440" w:right="151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1D04C" w14:textId="77777777" w:rsidR="00603B6F" w:rsidRDefault="00603B6F" w:rsidP="00603B6F">
      <w:r>
        <w:separator/>
      </w:r>
    </w:p>
  </w:endnote>
  <w:endnote w:type="continuationSeparator" w:id="0">
    <w:p w14:paraId="6D034B4E" w14:textId="77777777" w:rsidR="00603B6F" w:rsidRDefault="00603B6F" w:rsidP="0060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F916D" w14:textId="77777777" w:rsidR="00603B6F" w:rsidRDefault="00603B6F" w:rsidP="00603B6F">
      <w:r>
        <w:separator/>
      </w:r>
    </w:p>
  </w:footnote>
  <w:footnote w:type="continuationSeparator" w:id="0">
    <w:p w14:paraId="7C369800" w14:textId="77777777" w:rsidR="00603B6F" w:rsidRDefault="00603B6F" w:rsidP="00603B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6CD10" w14:textId="77777777" w:rsidR="00603B6F" w:rsidRPr="00603B6F" w:rsidRDefault="00603B6F" w:rsidP="00603B6F">
    <w:pPr>
      <w:pStyle w:val="Header"/>
      <w:jc w:val="right"/>
      <w:rPr>
        <w:rFonts w:asciiTheme="majorHAnsi" w:hAnsiTheme="majorHAnsi"/>
      </w:rPr>
    </w:pPr>
    <w:r w:rsidRPr="00603B6F">
      <w:rPr>
        <w:rFonts w:asciiTheme="majorHAnsi" w:hAnsiTheme="majorHAnsi"/>
      </w:rPr>
      <w:t>Name: 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152"/>
    <w:multiLevelType w:val="hybridMultilevel"/>
    <w:tmpl w:val="B9F80376"/>
    <w:lvl w:ilvl="0" w:tplc="5EBA8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6F"/>
    <w:rsid w:val="00603B6F"/>
    <w:rsid w:val="008C7F96"/>
    <w:rsid w:val="00DB6C4D"/>
    <w:rsid w:val="00F1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401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6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B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B6F"/>
  </w:style>
  <w:style w:type="paragraph" w:styleId="Footer">
    <w:name w:val="footer"/>
    <w:basedOn w:val="Normal"/>
    <w:link w:val="FooterChar"/>
    <w:uiPriority w:val="99"/>
    <w:unhideWhenUsed/>
    <w:rsid w:val="00603B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B6F"/>
  </w:style>
  <w:style w:type="paragraph" w:styleId="ListParagraph">
    <w:name w:val="List Paragraph"/>
    <w:basedOn w:val="Normal"/>
    <w:uiPriority w:val="34"/>
    <w:qFormat/>
    <w:rsid w:val="0060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6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B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B6F"/>
  </w:style>
  <w:style w:type="paragraph" w:styleId="Footer">
    <w:name w:val="footer"/>
    <w:basedOn w:val="Normal"/>
    <w:link w:val="FooterChar"/>
    <w:uiPriority w:val="99"/>
    <w:unhideWhenUsed/>
    <w:rsid w:val="00603B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B6F"/>
  </w:style>
  <w:style w:type="paragraph" w:styleId="ListParagraph">
    <w:name w:val="List Paragraph"/>
    <w:basedOn w:val="Normal"/>
    <w:uiPriority w:val="34"/>
    <w:qFormat/>
    <w:rsid w:val="0060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229</Words>
  <Characters>1308</Characters>
  <Application>Microsoft Macintosh Word</Application>
  <DocSecurity>0</DocSecurity>
  <Lines>10</Lines>
  <Paragraphs>3</Paragraphs>
  <ScaleCrop>false</ScaleCrop>
  <Company>CHSD117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Miles</dc:creator>
  <cp:keywords/>
  <dc:description/>
  <cp:lastModifiedBy>Ryan Miles</cp:lastModifiedBy>
  <cp:revision>2</cp:revision>
  <dcterms:created xsi:type="dcterms:W3CDTF">2015-11-30T01:58:00Z</dcterms:created>
  <dcterms:modified xsi:type="dcterms:W3CDTF">2015-11-30T02:09:00Z</dcterms:modified>
</cp:coreProperties>
</file>